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237F" w:rsidRDefault="006C5587" w:rsidP="00602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7F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237F" w:rsidRDefault="00197AAB" w:rsidP="00602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7F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237F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37E3C08F" w:rsidR="001B1A8D" w:rsidRPr="0059237F" w:rsidRDefault="00A649FE" w:rsidP="00602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7F">
        <w:rPr>
          <w:rFonts w:ascii="Times New Roman" w:hAnsi="Times New Roman" w:cs="Times New Roman"/>
          <w:b/>
          <w:sz w:val="28"/>
          <w:szCs w:val="28"/>
        </w:rPr>
        <w:t xml:space="preserve">УФНС России по </w:t>
      </w:r>
      <w:r w:rsidR="00934217" w:rsidRPr="0059237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14:paraId="617771EE" w14:textId="633CEE03" w:rsidR="001B1A8D" w:rsidRPr="0059237F" w:rsidRDefault="001B1A8D" w:rsidP="00602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7F">
        <w:rPr>
          <w:rFonts w:ascii="Times New Roman" w:hAnsi="Times New Roman" w:cs="Times New Roman"/>
          <w:b/>
          <w:sz w:val="28"/>
          <w:szCs w:val="28"/>
        </w:rPr>
        <w:t>по реализации Концепции открытости федеральных органов</w:t>
      </w:r>
    </w:p>
    <w:p w14:paraId="3E5A9B91" w14:textId="29DF2E54" w:rsidR="001B1A8D" w:rsidRPr="0059237F" w:rsidRDefault="00567059" w:rsidP="00602E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7F"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0F1924">
        <w:rPr>
          <w:rFonts w:ascii="Times New Roman" w:hAnsi="Times New Roman" w:cs="Times New Roman"/>
          <w:b/>
          <w:sz w:val="28"/>
          <w:szCs w:val="28"/>
        </w:rPr>
        <w:t>2</w:t>
      </w:r>
      <w:r w:rsidR="001B1A8D" w:rsidRPr="0059237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237F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237F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37F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246A49D5" w14:textId="7414554C" w:rsidR="00247BA6" w:rsidRPr="0059237F" w:rsidRDefault="00247BA6" w:rsidP="00247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7F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УФНС России по Оренбургской области от </w:t>
      </w:r>
      <w:r w:rsidR="0014041B">
        <w:rPr>
          <w:rFonts w:ascii="Times New Roman" w:hAnsi="Times New Roman" w:cs="Times New Roman"/>
          <w:sz w:val="28"/>
          <w:szCs w:val="28"/>
        </w:rPr>
        <w:t>2</w:t>
      </w:r>
      <w:r w:rsidR="000F1924">
        <w:rPr>
          <w:rFonts w:ascii="Times New Roman" w:hAnsi="Times New Roman" w:cs="Times New Roman"/>
          <w:sz w:val="28"/>
          <w:szCs w:val="28"/>
        </w:rPr>
        <w:t>9</w:t>
      </w:r>
      <w:r w:rsidRPr="0059237F">
        <w:rPr>
          <w:rFonts w:ascii="Times New Roman" w:hAnsi="Times New Roman" w:cs="Times New Roman"/>
          <w:sz w:val="28"/>
          <w:szCs w:val="28"/>
        </w:rPr>
        <w:t>.0</w:t>
      </w:r>
      <w:r w:rsidR="0014041B">
        <w:rPr>
          <w:rFonts w:ascii="Times New Roman" w:hAnsi="Times New Roman" w:cs="Times New Roman"/>
          <w:sz w:val="28"/>
          <w:szCs w:val="28"/>
        </w:rPr>
        <w:t>3</w:t>
      </w:r>
      <w:r w:rsidRPr="0059237F">
        <w:rPr>
          <w:rFonts w:ascii="Times New Roman" w:hAnsi="Times New Roman" w:cs="Times New Roman"/>
          <w:sz w:val="28"/>
          <w:szCs w:val="28"/>
        </w:rPr>
        <w:t>.202</w:t>
      </w:r>
      <w:r w:rsidR="000F1924">
        <w:rPr>
          <w:rFonts w:ascii="Times New Roman" w:hAnsi="Times New Roman" w:cs="Times New Roman"/>
          <w:sz w:val="28"/>
          <w:szCs w:val="28"/>
        </w:rPr>
        <w:t>2</w:t>
      </w:r>
      <w:r w:rsidRPr="0059237F">
        <w:rPr>
          <w:rFonts w:ascii="Times New Roman" w:hAnsi="Times New Roman" w:cs="Times New Roman"/>
          <w:sz w:val="28"/>
          <w:szCs w:val="28"/>
        </w:rPr>
        <w:t xml:space="preserve"> №</w:t>
      </w:r>
      <w:r w:rsidR="0059237F">
        <w:rPr>
          <w:rFonts w:ascii="Times New Roman" w:hAnsi="Times New Roman" w:cs="Times New Roman"/>
          <w:sz w:val="28"/>
          <w:szCs w:val="28"/>
        </w:rPr>
        <w:t> </w:t>
      </w:r>
      <w:r w:rsidR="0014041B">
        <w:rPr>
          <w:rFonts w:ascii="Times New Roman" w:hAnsi="Times New Roman" w:cs="Times New Roman"/>
          <w:sz w:val="28"/>
          <w:szCs w:val="28"/>
        </w:rPr>
        <w:t>02-02/6</w:t>
      </w:r>
      <w:r w:rsidR="000F1924">
        <w:rPr>
          <w:rFonts w:ascii="Times New Roman" w:hAnsi="Times New Roman" w:cs="Times New Roman"/>
          <w:sz w:val="28"/>
          <w:szCs w:val="28"/>
        </w:rPr>
        <w:t>3</w:t>
      </w:r>
      <w:r w:rsidRPr="0059237F">
        <w:rPr>
          <w:rFonts w:ascii="Times New Roman" w:hAnsi="Times New Roman" w:cs="Times New Roman"/>
          <w:sz w:val="28"/>
          <w:szCs w:val="28"/>
        </w:rPr>
        <w:t>@</w:t>
      </w:r>
      <w:r w:rsidRPr="0059237F">
        <w:rPr>
          <w:rFonts w:ascii="Times New Roman" w:hAnsi="Times New Roman" w:cs="Times New Roman"/>
          <w:b/>
          <w:bCs/>
          <w:color w:val="006062"/>
          <w:sz w:val="28"/>
          <w:szCs w:val="28"/>
        </w:rPr>
        <w:t xml:space="preserve"> </w:t>
      </w:r>
      <w:r w:rsidRPr="0059237F">
        <w:rPr>
          <w:rFonts w:ascii="Times New Roman" w:hAnsi="Times New Roman" w:cs="Times New Roman"/>
          <w:sz w:val="28"/>
          <w:szCs w:val="28"/>
        </w:rPr>
        <w:t>утвержден Ведомственный план УФНС России по Оренбургской области по реализации Концепции открытости федеральных органов исполнительной власти на 202</w:t>
      </w:r>
      <w:r w:rsidR="000F1924">
        <w:rPr>
          <w:rFonts w:ascii="Times New Roman" w:hAnsi="Times New Roman" w:cs="Times New Roman"/>
          <w:sz w:val="28"/>
          <w:szCs w:val="28"/>
        </w:rPr>
        <w:t>2</w:t>
      </w:r>
      <w:r w:rsidRPr="0059237F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14:paraId="487BCAA4" w14:textId="0678FD7B" w:rsidR="00247BA6" w:rsidRPr="0059237F" w:rsidRDefault="00247BA6" w:rsidP="00E83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7F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 позволила повысить уровень прозрачности и подотчетности в деятельности налоговых органов Оренбургской области, сделала показатели деятельности УФНС России по Оренбургской области</w:t>
      </w:r>
      <w:r w:rsidR="0059237F">
        <w:rPr>
          <w:rFonts w:ascii="Times New Roman" w:hAnsi="Times New Roman" w:cs="Times New Roman"/>
          <w:sz w:val="28"/>
          <w:szCs w:val="28"/>
        </w:rPr>
        <w:t xml:space="preserve"> (далее – УФНС)</w:t>
      </w:r>
      <w:r w:rsidRPr="0059237F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референтных групп.</w:t>
      </w:r>
    </w:p>
    <w:p w14:paraId="058882B7" w14:textId="64BB3C5B" w:rsidR="004A79C9" w:rsidRDefault="004A79C9" w:rsidP="00E83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ФНС России по результатам анкетирования </w:t>
      </w:r>
      <w:r w:rsidRPr="00423948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2</w:t>
      </w:r>
      <w:r w:rsidRPr="0042394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841 налогоплательщик (95 % от общего числа респондентов (882)</w:t>
      </w:r>
      <w:r w:rsidRPr="009B61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участвующих в анкетировании) оставили положительные отзывы </w:t>
      </w:r>
      <w:r w:rsidRPr="00423948">
        <w:rPr>
          <w:rFonts w:ascii="Times New Roman" w:hAnsi="Times New Roman"/>
          <w:sz w:val="28"/>
          <w:szCs w:val="28"/>
        </w:rPr>
        <w:t>о качестве государственных услуг, предоставленных сотрудниками налоговых органов</w:t>
      </w:r>
      <w:r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14:paraId="7677370D" w14:textId="17BD5D6B" w:rsidR="00D43DB3" w:rsidRPr="0059237F" w:rsidRDefault="00CE0DD0" w:rsidP="00E830C6">
      <w:pPr>
        <w:pStyle w:val="af2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37F">
        <w:rPr>
          <w:rFonts w:ascii="Times New Roman" w:hAnsi="Times New Roman" w:cs="Times New Roman"/>
          <w:sz w:val="28"/>
          <w:szCs w:val="28"/>
        </w:rPr>
        <w:t>В</w:t>
      </w:r>
      <w:r w:rsidR="00D43DB3" w:rsidRPr="0059237F">
        <w:rPr>
          <w:rFonts w:ascii="Times New Roman" w:hAnsi="Times New Roman" w:cs="Times New Roman"/>
          <w:sz w:val="28"/>
          <w:szCs w:val="28"/>
        </w:rPr>
        <w:t xml:space="preserve"> региональном блоке офиц</w:t>
      </w:r>
      <w:r w:rsidR="0014041B">
        <w:rPr>
          <w:rFonts w:ascii="Times New Roman" w:hAnsi="Times New Roman" w:cs="Times New Roman"/>
          <w:sz w:val="28"/>
          <w:szCs w:val="28"/>
        </w:rPr>
        <w:t>иального сайта ФНС России в 202</w:t>
      </w:r>
      <w:r w:rsidR="00B65357">
        <w:rPr>
          <w:rFonts w:ascii="Times New Roman" w:hAnsi="Times New Roman" w:cs="Times New Roman"/>
          <w:sz w:val="28"/>
          <w:szCs w:val="28"/>
        </w:rPr>
        <w:t>2</w:t>
      </w:r>
      <w:r w:rsidR="00D43DB3" w:rsidRPr="0059237F">
        <w:rPr>
          <w:rFonts w:ascii="Times New Roman" w:hAnsi="Times New Roman" w:cs="Times New Roman"/>
          <w:sz w:val="28"/>
          <w:szCs w:val="28"/>
        </w:rPr>
        <w:t xml:space="preserve"> году было опубликовано </w:t>
      </w:r>
      <w:r w:rsidR="000F31CF">
        <w:rPr>
          <w:rFonts w:ascii="Times New Roman" w:hAnsi="Times New Roman" w:cs="Times New Roman"/>
          <w:sz w:val="28"/>
          <w:szCs w:val="28"/>
        </w:rPr>
        <w:t>876</w:t>
      </w:r>
      <w:r w:rsidR="00D43DB3" w:rsidRPr="0059237F">
        <w:rPr>
          <w:rFonts w:ascii="Times New Roman" w:hAnsi="Times New Roman" w:cs="Times New Roman"/>
          <w:sz w:val="28"/>
          <w:szCs w:val="28"/>
        </w:rPr>
        <w:t xml:space="preserve"> информационных материалов для налогоплательщиков, включая информацию об изменениях регионального законодательства в сфере налогообложения, </w:t>
      </w:r>
      <w:r w:rsidR="00E608EE">
        <w:rPr>
          <w:rFonts w:ascii="Times New Roman" w:hAnsi="Times New Roman" w:cs="Times New Roman"/>
          <w:sz w:val="28"/>
          <w:szCs w:val="28"/>
        </w:rPr>
        <w:t xml:space="preserve">справок о работе УФНС и налоговых органов с обращениями граждан и запросами пользователей информации, результаты работы по досудебному урегулированию споров, </w:t>
      </w:r>
      <w:r w:rsidR="00D43DB3" w:rsidRPr="0059237F">
        <w:rPr>
          <w:rFonts w:ascii="Times New Roman" w:hAnsi="Times New Roman" w:cs="Times New Roman"/>
          <w:sz w:val="28"/>
          <w:szCs w:val="28"/>
        </w:rPr>
        <w:t>анонсы проводимых УФНС вебинаров, а также видеозаписи, доклады и презентации спикеров вебинаров.</w:t>
      </w:r>
    </w:p>
    <w:p w14:paraId="5687E289" w14:textId="1D21E1F9" w:rsidR="00D43DB3" w:rsidRPr="0059237F" w:rsidRDefault="00D43DB3" w:rsidP="00D43DB3">
      <w:pPr>
        <w:pStyle w:val="af2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37F">
        <w:rPr>
          <w:rFonts w:ascii="Times New Roman" w:hAnsi="Times New Roman" w:cs="Times New Roman"/>
          <w:sz w:val="28"/>
          <w:szCs w:val="28"/>
        </w:rPr>
        <w:t>УФНС в 202</w:t>
      </w:r>
      <w:r w:rsidR="00B65357">
        <w:rPr>
          <w:rFonts w:ascii="Times New Roman" w:hAnsi="Times New Roman" w:cs="Times New Roman"/>
          <w:sz w:val="28"/>
          <w:szCs w:val="28"/>
        </w:rPr>
        <w:t>2</w:t>
      </w:r>
      <w:r w:rsidRPr="0059237F">
        <w:rPr>
          <w:rFonts w:ascii="Times New Roman" w:hAnsi="Times New Roman" w:cs="Times New Roman"/>
          <w:sz w:val="28"/>
          <w:szCs w:val="28"/>
        </w:rPr>
        <w:t xml:space="preserve"> году была актуализирована информация в региональных блоках сайта ФНС России, в том числе</w:t>
      </w:r>
      <w:r w:rsidR="00695364">
        <w:rPr>
          <w:rFonts w:ascii="Times New Roman" w:hAnsi="Times New Roman" w:cs="Times New Roman"/>
          <w:sz w:val="28"/>
          <w:szCs w:val="28"/>
        </w:rPr>
        <w:t xml:space="preserve"> об</w:t>
      </w:r>
      <w:r w:rsidRPr="0059237F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695364">
        <w:rPr>
          <w:rFonts w:ascii="Times New Roman" w:hAnsi="Times New Roman" w:cs="Times New Roman"/>
          <w:sz w:val="28"/>
          <w:szCs w:val="28"/>
        </w:rPr>
        <w:t>ях</w:t>
      </w:r>
      <w:r w:rsidRPr="0059237F">
        <w:rPr>
          <w:rFonts w:ascii="Times New Roman" w:hAnsi="Times New Roman" w:cs="Times New Roman"/>
          <w:sz w:val="28"/>
          <w:szCs w:val="28"/>
        </w:rPr>
        <w:t xml:space="preserve"> применения в </w:t>
      </w:r>
      <w:r w:rsidR="00CE0DD0" w:rsidRPr="0059237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59237F">
        <w:rPr>
          <w:rFonts w:ascii="Times New Roman" w:hAnsi="Times New Roman" w:cs="Times New Roman"/>
          <w:sz w:val="28"/>
          <w:szCs w:val="28"/>
        </w:rPr>
        <w:t xml:space="preserve"> упрощенной системы налогообложения, информация по налогу на прибыль, местным налогам в сервисе «Справочная информация о ставках и льготах по имущественным налогам», патентной системе налогообложения в налоговом калькуляторе «Расчет стоимости патента». </w:t>
      </w:r>
    </w:p>
    <w:p w14:paraId="6803D44C" w14:textId="2A1CE727" w:rsidR="00D43DB3" w:rsidRPr="00E830C6" w:rsidRDefault="00D43DB3" w:rsidP="00D43DB3">
      <w:pPr>
        <w:pStyle w:val="af2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0C6">
        <w:rPr>
          <w:rFonts w:ascii="Times New Roman" w:hAnsi="Times New Roman" w:cs="Times New Roman"/>
          <w:sz w:val="28"/>
          <w:szCs w:val="28"/>
        </w:rPr>
        <w:t>На постоянной основе в 202</w:t>
      </w:r>
      <w:r w:rsidR="00B65357" w:rsidRPr="00E830C6">
        <w:rPr>
          <w:rFonts w:ascii="Times New Roman" w:hAnsi="Times New Roman" w:cs="Times New Roman"/>
          <w:sz w:val="28"/>
          <w:szCs w:val="28"/>
        </w:rPr>
        <w:t>2</w:t>
      </w:r>
      <w:r w:rsidRPr="00E830C6">
        <w:rPr>
          <w:rFonts w:ascii="Times New Roman" w:hAnsi="Times New Roman" w:cs="Times New Roman"/>
          <w:sz w:val="28"/>
          <w:szCs w:val="28"/>
        </w:rPr>
        <w:t xml:space="preserve"> году в разделе сайта ФНС России «Статистика и аналитика» размещались статистические отчетные данные по всем направлениям деятельности налоговых органов </w:t>
      </w:r>
      <w:r w:rsidR="00CE0DD0" w:rsidRPr="00E830C6">
        <w:rPr>
          <w:rFonts w:ascii="Times New Roman" w:hAnsi="Times New Roman" w:cs="Times New Roman"/>
          <w:sz w:val="28"/>
          <w:szCs w:val="28"/>
        </w:rPr>
        <w:t>области</w:t>
      </w:r>
      <w:r w:rsidRPr="00E830C6">
        <w:rPr>
          <w:rFonts w:ascii="Times New Roman" w:hAnsi="Times New Roman" w:cs="Times New Roman"/>
          <w:sz w:val="28"/>
          <w:szCs w:val="28"/>
        </w:rPr>
        <w:t>, подлежащим размещению на сайте, а также информация о проводимых руководством Управления совещаниях и встречах в рамках межведомственного взаимодействия, что способствовало открытости деятельности УФНС.</w:t>
      </w:r>
    </w:p>
    <w:p w14:paraId="150DE22E" w14:textId="3901843C" w:rsidR="00CE0DD0" w:rsidRPr="00E830C6" w:rsidRDefault="00CE0DD0" w:rsidP="00CE0DD0">
      <w:pPr>
        <w:pStyle w:val="Default"/>
        <w:ind w:firstLine="709"/>
        <w:jc w:val="both"/>
        <w:rPr>
          <w:sz w:val="28"/>
          <w:szCs w:val="28"/>
        </w:rPr>
      </w:pPr>
      <w:r w:rsidRPr="00E830C6">
        <w:rPr>
          <w:sz w:val="28"/>
          <w:szCs w:val="28"/>
        </w:rPr>
        <w:lastRenderedPageBreak/>
        <w:t>По итогам 202</w:t>
      </w:r>
      <w:r w:rsidR="00B65357" w:rsidRPr="00E830C6">
        <w:rPr>
          <w:sz w:val="28"/>
          <w:szCs w:val="28"/>
        </w:rPr>
        <w:t>2</w:t>
      </w:r>
      <w:r w:rsidRPr="00E830C6">
        <w:rPr>
          <w:sz w:val="28"/>
          <w:szCs w:val="28"/>
        </w:rPr>
        <w:t xml:space="preserve"> года в средствах массовой информации (печать, радио, телевидение, Интернет-сайты других ведомств и СМИ) </w:t>
      </w:r>
      <w:r w:rsidR="00AC21D5" w:rsidRPr="00E830C6">
        <w:rPr>
          <w:sz w:val="28"/>
          <w:szCs w:val="28"/>
        </w:rPr>
        <w:t>опубликовано</w:t>
      </w:r>
      <w:r w:rsidRPr="00E830C6">
        <w:rPr>
          <w:sz w:val="28"/>
          <w:szCs w:val="28"/>
        </w:rPr>
        <w:t xml:space="preserve"> более </w:t>
      </w:r>
      <w:r w:rsidR="000F31CF" w:rsidRPr="00E830C6">
        <w:rPr>
          <w:sz w:val="28"/>
          <w:szCs w:val="28"/>
        </w:rPr>
        <w:t>12</w:t>
      </w:r>
      <w:r w:rsidRPr="00E830C6">
        <w:rPr>
          <w:sz w:val="28"/>
          <w:szCs w:val="28"/>
        </w:rPr>
        <w:t xml:space="preserve"> тыс. материалов на налоговую тематику. </w:t>
      </w:r>
    </w:p>
    <w:p w14:paraId="50AABFAC" w14:textId="51CC3579" w:rsidR="00CE0DD0" w:rsidRPr="00E830C6" w:rsidRDefault="00CE0DD0" w:rsidP="00CE0DD0">
      <w:pPr>
        <w:pStyle w:val="Default"/>
        <w:ind w:firstLine="709"/>
        <w:jc w:val="both"/>
        <w:rPr>
          <w:sz w:val="28"/>
          <w:szCs w:val="28"/>
        </w:rPr>
      </w:pPr>
      <w:r w:rsidRPr="00E830C6">
        <w:rPr>
          <w:sz w:val="28"/>
          <w:szCs w:val="28"/>
        </w:rPr>
        <w:t>В 202</w:t>
      </w:r>
      <w:r w:rsidR="00B65357" w:rsidRPr="00E830C6">
        <w:rPr>
          <w:sz w:val="28"/>
          <w:szCs w:val="28"/>
        </w:rPr>
        <w:t>2</w:t>
      </w:r>
      <w:r w:rsidRPr="00E830C6">
        <w:rPr>
          <w:sz w:val="28"/>
          <w:szCs w:val="28"/>
        </w:rPr>
        <w:t xml:space="preserve"> году У</w:t>
      </w:r>
      <w:r w:rsidR="0059237F" w:rsidRPr="00E830C6">
        <w:rPr>
          <w:sz w:val="28"/>
          <w:szCs w:val="28"/>
        </w:rPr>
        <w:t>ФНС</w:t>
      </w:r>
      <w:r w:rsidRPr="00E830C6">
        <w:rPr>
          <w:sz w:val="28"/>
          <w:szCs w:val="28"/>
        </w:rPr>
        <w:t xml:space="preserve"> и инспекциями разработано и доведено до налогоплательщиков </w:t>
      </w:r>
      <w:r w:rsidR="00695364" w:rsidRPr="00E830C6">
        <w:rPr>
          <w:sz w:val="28"/>
          <w:szCs w:val="28"/>
        </w:rPr>
        <w:t>свыше</w:t>
      </w:r>
      <w:r w:rsidRPr="00E830C6">
        <w:rPr>
          <w:sz w:val="28"/>
          <w:szCs w:val="28"/>
        </w:rPr>
        <w:t xml:space="preserve"> </w:t>
      </w:r>
      <w:r w:rsidR="000F31CF" w:rsidRPr="00E830C6">
        <w:rPr>
          <w:sz w:val="28"/>
          <w:szCs w:val="28"/>
        </w:rPr>
        <w:t>900</w:t>
      </w:r>
      <w:r w:rsidR="00AC21D5" w:rsidRPr="00E830C6">
        <w:rPr>
          <w:sz w:val="28"/>
          <w:szCs w:val="28"/>
        </w:rPr>
        <w:t xml:space="preserve"> </w:t>
      </w:r>
      <w:r w:rsidRPr="00E830C6">
        <w:rPr>
          <w:sz w:val="28"/>
          <w:szCs w:val="28"/>
        </w:rPr>
        <w:t>информационных материалов (листовки, буклеты).</w:t>
      </w:r>
    </w:p>
    <w:p w14:paraId="3EDBBE50" w14:textId="52111625" w:rsidR="00CE0DD0" w:rsidRPr="00E830C6" w:rsidRDefault="00CE0DD0" w:rsidP="00CE0DD0">
      <w:pPr>
        <w:pStyle w:val="Default"/>
        <w:ind w:firstLine="709"/>
        <w:jc w:val="both"/>
        <w:rPr>
          <w:sz w:val="28"/>
          <w:szCs w:val="28"/>
        </w:rPr>
      </w:pPr>
      <w:r w:rsidRPr="00E830C6">
        <w:rPr>
          <w:sz w:val="28"/>
          <w:szCs w:val="28"/>
        </w:rPr>
        <w:t xml:space="preserve">В </w:t>
      </w:r>
      <w:r w:rsidR="00E54E60" w:rsidRPr="00E830C6">
        <w:rPr>
          <w:sz w:val="28"/>
          <w:szCs w:val="28"/>
        </w:rPr>
        <w:t>202</w:t>
      </w:r>
      <w:r w:rsidR="00B65357" w:rsidRPr="00E830C6">
        <w:rPr>
          <w:sz w:val="28"/>
          <w:szCs w:val="28"/>
        </w:rPr>
        <w:t>2</w:t>
      </w:r>
      <w:r w:rsidRPr="00E830C6">
        <w:rPr>
          <w:sz w:val="28"/>
          <w:szCs w:val="28"/>
        </w:rPr>
        <w:t xml:space="preserve"> </w:t>
      </w:r>
      <w:r w:rsidR="00E54E60" w:rsidRPr="00E830C6">
        <w:rPr>
          <w:sz w:val="28"/>
          <w:szCs w:val="28"/>
        </w:rPr>
        <w:t xml:space="preserve">Управлением и </w:t>
      </w:r>
      <w:r w:rsidRPr="00E830C6">
        <w:rPr>
          <w:sz w:val="28"/>
          <w:szCs w:val="28"/>
        </w:rPr>
        <w:t>налоговы</w:t>
      </w:r>
      <w:r w:rsidR="00E54E60" w:rsidRPr="00E830C6">
        <w:rPr>
          <w:sz w:val="28"/>
          <w:szCs w:val="28"/>
        </w:rPr>
        <w:t>ми</w:t>
      </w:r>
      <w:r w:rsidRPr="00E830C6">
        <w:rPr>
          <w:sz w:val="28"/>
          <w:szCs w:val="28"/>
        </w:rPr>
        <w:t xml:space="preserve"> орган</w:t>
      </w:r>
      <w:r w:rsidR="00E54E60" w:rsidRPr="00E830C6">
        <w:rPr>
          <w:sz w:val="28"/>
          <w:szCs w:val="28"/>
        </w:rPr>
        <w:t>ами области</w:t>
      </w:r>
      <w:r w:rsidRPr="00E830C6">
        <w:rPr>
          <w:sz w:val="28"/>
          <w:szCs w:val="28"/>
        </w:rPr>
        <w:t xml:space="preserve"> организова</w:t>
      </w:r>
      <w:r w:rsidR="00E54E60" w:rsidRPr="00E830C6">
        <w:rPr>
          <w:sz w:val="28"/>
          <w:szCs w:val="28"/>
        </w:rPr>
        <w:t>но и проведено</w:t>
      </w:r>
      <w:r w:rsidRPr="00E830C6">
        <w:rPr>
          <w:sz w:val="28"/>
          <w:szCs w:val="28"/>
        </w:rPr>
        <w:t xml:space="preserve"> </w:t>
      </w:r>
      <w:r w:rsidR="000F31CF" w:rsidRPr="00E830C6">
        <w:rPr>
          <w:sz w:val="28"/>
          <w:szCs w:val="28"/>
        </w:rPr>
        <w:t>85</w:t>
      </w:r>
      <w:r w:rsidR="00E54E60" w:rsidRPr="00E830C6">
        <w:rPr>
          <w:sz w:val="28"/>
          <w:szCs w:val="28"/>
        </w:rPr>
        <w:t xml:space="preserve"> </w:t>
      </w:r>
      <w:r w:rsidRPr="00E830C6">
        <w:rPr>
          <w:sz w:val="28"/>
          <w:szCs w:val="28"/>
        </w:rPr>
        <w:t>семинар</w:t>
      </w:r>
      <w:r w:rsidR="00FE077B" w:rsidRPr="00E830C6">
        <w:rPr>
          <w:sz w:val="28"/>
          <w:szCs w:val="28"/>
        </w:rPr>
        <w:t>ов</w:t>
      </w:r>
      <w:r w:rsidRPr="00E830C6">
        <w:rPr>
          <w:sz w:val="28"/>
          <w:szCs w:val="28"/>
        </w:rPr>
        <w:t xml:space="preserve"> и публичных обсуждени</w:t>
      </w:r>
      <w:r w:rsidR="00E54E60" w:rsidRPr="00E830C6">
        <w:rPr>
          <w:sz w:val="28"/>
          <w:szCs w:val="28"/>
        </w:rPr>
        <w:t>й</w:t>
      </w:r>
      <w:r w:rsidRPr="00E830C6">
        <w:rPr>
          <w:sz w:val="28"/>
          <w:szCs w:val="28"/>
        </w:rPr>
        <w:t xml:space="preserve"> результатов правоприменительной практики.</w:t>
      </w:r>
    </w:p>
    <w:p w14:paraId="74CBB198" w14:textId="22F0CCE2" w:rsidR="008F081F" w:rsidRPr="00E830C6" w:rsidRDefault="008F081F" w:rsidP="008F081F">
      <w:pPr>
        <w:pStyle w:val="Default"/>
        <w:ind w:firstLine="709"/>
        <w:jc w:val="both"/>
        <w:rPr>
          <w:sz w:val="28"/>
          <w:szCs w:val="28"/>
        </w:rPr>
      </w:pPr>
      <w:r w:rsidRPr="00E830C6">
        <w:rPr>
          <w:sz w:val="28"/>
          <w:szCs w:val="28"/>
        </w:rPr>
        <w:t xml:space="preserve">Проведены информационные кампании по декларированию доходов физическими лицами, о сроке уплаты имущественных налогов физическими лицами, о порядке подтверждения налоговых льгот, о едином налоговом </w:t>
      </w:r>
      <w:r w:rsidR="00FE077B" w:rsidRPr="00E830C6">
        <w:rPr>
          <w:sz w:val="28"/>
          <w:szCs w:val="28"/>
        </w:rPr>
        <w:t>счете</w:t>
      </w:r>
      <w:r w:rsidR="00AC21D5" w:rsidRPr="00E830C6">
        <w:rPr>
          <w:sz w:val="28"/>
          <w:szCs w:val="28"/>
        </w:rPr>
        <w:t>, выдаче КЭП Удостоверяющими центрами ФНС России</w:t>
      </w:r>
      <w:r w:rsidRPr="00E830C6">
        <w:rPr>
          <w:sz w:val="28"/>
          <w:szCs w:val="28"/>
        </w:rPr>
        <w:t>.</w:t>
      </w:r>
    </w:p>
    <w:p w14:paraId="3B03DB0A" w14:textId="44E11C46" w:rsidR="004A79C9" w:rsidRPr="00E830C6" w:rsidRDefault="004A79C9" w:rsidP="001D4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0C6">
        <w:rPr>
          <w:rFonts w:ascii="Times New Roman" w:hAnsi="Times New Roman" w:cs="Times New Roman"/>
          <w:sz w:val="28"/>
          <w:szCs w:val="28"/>
        </w:rPr>
        <w:t>Большую роль в повышении уровня открытости сыграл и Общественный совет при УФНС России по Оренбургской области. В 2022 году состоялось 4 заседания Общественного совета на очной основе. В адрес Общественного совета направлялись все информационные печатные материалы, разработанные УФНС, для их распространения среди налогоплательщиков.</w:t>
      </w:r>
    </w:p>
    <w:p w14:paraId="45549144" w14:textId="5807E152" w:rsidR="001D47E9" w:rsidRPr="0059237F" w:rsidRDefault="001D47E9" w:rsidP="001D4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0C6">
        <w:rPr>
          <w:rFonts w:ascii="Times New Roman" w:hAnsi="Times New Roman" w:cs="Times New Roman"/>
          <w:sz w:val="28"/>
          <w:szCs w:val="28"/>
        </w:rPr>
        <w:t>Расширилась сфера электронного взаимодействия с налогоплательщиками</w:t>
      </w:r>
      <w:r w:rsidR="003B3B62">
        <w:rPr>
          <w:rFonts w:ascii="Times New Roman" w:hAnsi="Times New Roman" w:cs="Times New Roman"/>
          <w:sz w:val="28"/>
          <w:szCs w:val="28"/>
        </w:rPr>
        <w:t>.</w:t>
      </w:r>
      <w:r w:rsidRPr="00E830C6">
        <w:rPr>
          <w:rFonts w:ascii="Times New Roman" w:hAnsi="Times New Roman" w:cs="Times New Roman"/>
          <w:sz w:val="28"/>
          <w:szCs w:val="28"/>
        </w:rPr>
        <w:t xml:space="preserve"> Личными кабинетами налогоплательщика</w:t>
      </w:r>
      <w:r w:rsidRPr="0059237F">
        <w:rPr>
          <w:rFonts w:ascii="Times New Roman" w:hAnsi="Times New Roman" w:cs="Times New Roman"/>
          <w:sz w:val="28"/>
          <w:szCs w:val="28"/>
        </w:rPr>
        <w:t xml:space="preserve"> </w:t>
      </w:r>
      <w:r w:rsidR="007D2760">
        <w:rPr>
          <w:rFonts w:ascii="Times New Roman" w:hAnsi="Times New Roman" w:cs="Times New Roman"/>
          <w:sz w:val="28"/>
          <w:szCs w:val="28"/>
        </w:rPr>
        <w:t>в 202</w:t>
      </w:r>
      <w:r w:rsidR="00F46F58">
        <w:rPr>
          <w:rFonts w:ascii="Times New Roman" w:hAnsi="Times New Roman" w:cs="Times New Roman"/>
          <w:sz w:val="28"/>
          <w:szCs w:val="28"/>
        </w:rPr>
        <w:t>2</w:t>
      </w:r>
      <w:r w:rsidR="007D2760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9237F">
        <w:rPr>
          <w:rFonts w:ascii="Times New Roman" w:hAnsi="Times New Roman" w:cs="Times New Roman"/>
          <w:sz w:val="28"/>
          <w:szCs w:val="28"/>
        </w:rPr>
        <w:t>польз</w:t>
      </w:r>
      <w:r w:rsidR="007D2760">
        <w:rPr>
          <w:rFonts w:ascii="Times New Roman" w:hAnsi="Times New Roman" w:cs="Times New Roman"/>
          <w:sz w:val="28"/>
          <w:szCs w:val="28"/>
        </w:rPr>
        <w:t>овались</w:t>
      </w:r>
      <w:r w:rsidRPr="0059237F">
        <w:rPr>
          <w:rFonts w:ascii="Times New Roman" w:hAnsi="Times New Roman" w:cs="Times New Roman"/>
          <w:sz w:val="28"/>
          <w:szCs w:val="28"/>
        </w:rPr>
        <w:t xml:space="preserve"> </w:t>
      </w:r>
      <w:r w:rsidR="00F46F58">
        <w:rPr>
          <w:rFonts w:ascii="Times New Roman" w:hAnsi="Times New Roman" w:cs="Times New Roman"/>
          <w:sz w:val="28"/>
          <w:szCs w:val="28"/>
        </w:rPr>
        <w:t>43,8</w:t>
      </w:r>
      <w:r w:rsidRPr="005022F7">
        <w:rPr>
          <w:rFonts w:ascii="Times New Roman" w:hAnsi="Times New Roman" w:cs="Times New Roman"/>
          <w:sz w:val="28"/>
          <w:szCs w:val="28"/>
        </w:rPr>
        <w:t xml:space="preserve"> % юридических лиц, </w:t>
      </w:r>
      <w:r w:rsidR="00F46F58">
        <w:rPr>
          <w:rFonts w:ascii="Times New Roman" w:hAnsi="Times New Roman" w:cs="Times New Roman"/>
          <w:sz w:val="28"/>
          <w:szCs w:val="28"/>
        </w:rPr>
        <w:t>82</w:t>
      </w:r>
      <w:r w:rsidR="0049217E" w:rsidRPr="005022F7">
        <w:rPr>
          <w:rFonts w:ascii="Times New Roman" w:hAnsi="Times New Roman" w:cs="Times New Roman"/>
          <w:sz w:val="28"/>
          <w:szCs w:val="28"/>
        </w:rPr>
        <w:t>,</w:t>
      </w:r>
      <w:r w:rsidR="007D2760" w:rsidRPr="005022F7">
        <w:rPr>
          <w:rFonts w:ascii="Times New Roman" w:hAnsi="Times New Roman" w:cs="Times New Roman"/>
          <w:sz w:val="28"/>
          <w:szCs w:val="28"/>
        </w:rPr>
        <w:t>7</w:t>
      </w:r>
      <w:r w:rsidRPr="005022F7">
        <w:rPr>
          <w:rFonts w:ascii="Times New Roman" w:hAnsi="Times New Roman" w:cs="Times New Roman"/>
          <w:sz w:val="28"/>
          <w:szCs w:val="28"/>
        </w:rPr>
        <w:t> % ин</w:t>
      </w:r>
      <w:r w:rsidR="0057271C" w:rsidRPr="005022F7">
        <w:rPr>
          <w:rFonts w:ascii="Times New Roman" w:hAnsi="Times New Roman" w:cs="Times New Roman"/>
          <w:sz w:val="28"/>
          <w:szCs w:val="28"/>
        </w:rPr>
        <w:t xml:space="preserve">дивидуальных предпринимателей, </w:t>
      </w:r>
      <w:r w:rsidR="00F46F58">
        <w:rPr>
          <w:rFonts w:ascii="Times New Roman" w:hAnsi="Times New Roman" w:cs="Times New Roman"/>
          <w:sz w:val="28"/>
          <w:szCs w:val="28"/>
        </w:rPr>
        <w:t>23</w:t>
      </w:r>
      <w:r w:rsidR="007D2760" w:rsidRPr="005022F7">
        <w:rPr>
          <w:rFonts w:ascii="Times New Roman" w:hAnsi="Times New Roman" w:cs="Times New Roman"/>
          <w:sz w:val="28"/>
          <w:szCs w:val="28"/>
        </w:rPr>
        <w:t>,</w:t>
      </w:r>
      <w:r w:rsidR="00F46F58">
        <w:rPr>
          <w:rFonts w:ascii="Times New Roman" w:hAnsi="Times New Roman" w:cs="Times New Roman"/>
          <w:sz w:val="28"/>
          <w:szCs w:val="28"/>
        </w:rPr>
        <w:t>8</w:t>
      </w:r>
      <w:r w:rsidRPr="005022F7">
        <w:rPr>
          <w:rFonts w:ascii="Times New Roman" w:hAnsi="Times New Roman" w:cs="Times New Roman"/>
          <w:sz w:val="28"/>
          <w:szCs w:val="28"/>
        </w:rPr>
        <w:t> % жителей</w:t>
      </w:r>
      <w:r w:rsidRPr="0059237F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14:paraId="03E14066" w14:textId="4E84D555" w:rsidR="008A0C7D" w:rsidRPr="0059237F" w:rsidRDefault="008A0C7D" w:rsidP="008A0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7F">
        <w:rPr>
          <w:rFonts w:ascii="Times New Roman" w:hAnsi="Times New Roman"/>
          <w:sz w:val="28"/>
          <w:szCs w:val="28"/>
        </w:rPr>
        <w:t>По итогам 202</w:t>
      </w:r>
      <w:r w:rsidR="00141A84">
        <w:rPr>
          <w:rFonts w:ascii="Times New Roman" w:hAnsi="Times New Roman"/>
          <w:sz w:val="28"/>
          <w:szCs w:val="28"/>
        </w:rPr>
        <w:t>2</w:t>
      </w:r>
      <w:r w:rsidRPr="0059237F">
        <w:rPr>
          <w:rFonts w:ascii="Times New Roman" w:hAnsi="Times New Roman"/>
          <w:sz w:val="28"/>
          <w:szCs w:val="28"/>
        </w:rPr>
        <w:t xml:space="preserve"> года согласно порталу «Ваш контроль» д</w:t>
      </w:r>
      <w:r w:rsidRPr="0059237F">
        <w:rPr>
          <w:rFonts w:ascii="Times New Roman" w:hAnsi="Times New Roman" w:cs="Times New Roman"/>
          <w:sz w:val="28"/>
          <w:szCs w:val="28"/>
        </w:rPr>
        <w:t xml:space="preserve">оля граждан, положительно оценивших полученные услуги в налоговом органе, </w:t>
      </w:r>
      <w:r w:rsidRPr="0059237F">
        <w:rPr>
          <w:rFonts w:ascii="Times New Roman" w:hAnsi="Times New Roman"/>
          <w:sz w:val="28"/>
          <w:szCs w:val="28"/>
        </w:rPr>
        <w:t>составил</w:t>
      </w:r>
      <w:r w:rsidR="00695364">
        <w:rPr>
          <w:rFonts w:ascii="Times New Roman" w:hAnsi="Times New Roman"/>
          <w:sz w:val="28"/>
          <w:szCs w:val="28"/>
        </w:rPr>
        <w:t>а</w:t>
      </w:r>
      <w:r w:rsidRPr="0059237F">
        <w:rPr>
          <w:rFonts w:ascii="Times New Roman" w:hAnsi="Times New Roman"/>
          <w:sz w:val="28"/>
          <w:szCs w:val="28"/>
        </w:rPr>
        <w:t xml:space="preserve"> </w:t>
      </w:r>
      <w:r w:rsidRPr="005022F7">
        <w:rPr>
          <w:rFonts w:ascii="Times New Roman" w:hAnsi="Times New Roman"/>
          <w:sz w:val="28"/>
          <w:szCs w:val="28"/>
        </w:rPr>
        <w:t>99,</w:t>
      </w:r>
      <w:r w:rsidR="00F46F58">
        <w:rPr>
          <w:rFonts w:ascii="Times New Roman" w:hAnsi="Times New Roman"/>
          <w:sz w:val="28"/>
          <w:szCs w:val="28"/>
        </w:rPr>
        <w:t>9</w:t>
      </w:r>
      <w:r w:rsidRPr="005022F7">
        <w:rPr>
          <w:rFonts w:ascii="Times New Roman" w:hAnsi="Times New Roman"/>
          <w:sz w:val="28"/>
          <w:szCs w:val="28"/>
        </w:rPr>
        <w:t> % (в 20</w:t>
      </w:r>
      <w:r w:rsidR="00F835E0" w:rsidRPr="005022F7">
        <w:rPr>
          <w:rFonts w:ascii="Times New Roman" w:hAnsi="Times New Roman"/>
          <w:sz w:val="28"/>
          <w:szCs w:val="28"/>
        </w:rPr>
        <w:t>2</w:t>
      </w:r>
      <w:r w:rsidR="00FE077B">
        <w:rPr>
          <w:rFonts w:ascii="Times New Roman" w:hAnsi="Times New Roman"/>
          <w:sz w:val="28"/>
          <w:szCs w:val="28"/>
        </w:rPr>
        <w:t>1</w:t>
      </w:r>
      <w:r w:rsidRPr="005022F7">
        <w:rPr>
          <w:rFonts w:ascii="Times New Roman" w:hAnsi="Times New Roman"/>
          <w:sz w:val="28"/>
          <w:szCs w:val="28"/>
        </w:rPr>
        <w:t xml:space="preserve"> год</w:t>
      </w:r>
      <w:r w:rsidR="00F835E0" w:rsidRPr="005022F7">
        <w:rPr>
          <w:rFonts w:ascii="Times New Roman" w:hAnsi="Times New Roman"/>
          <w:sz w:val="28"/>
          <w:szCs w:val="28"/>
        </w:rPr>
        <w:t>у – 99,</w:t>
      </w:r>
      <w:r w:rsidR="00F46F58">
        <w:rPr>
          <w:rFonts w:ascii="Times New Roman" w:hAnsi="Times New Roman"/>
          <w:sz w:val="28"/>
          <w:szCs w:val="28"/>
        </w:rPr>
        <w:t>64</w:t>
      </w:r>
      <w:r w:rsidRPr="0059237F">
        <w:rPr>
          <w:rFonts w:ascii="Times New Roman" w:hAnsi="Times New Roman"/>
          <w:sz w:val="28"/>
          <w:szCs w:val="28"/>
        </w:rPr>
        <w:t xml:space="preserve"> %). </w:t>
      </w:r>
    </w:p>
    <w:p w14:paraId="5019D303" w14:textId="77777777" w:rsidR="00247BA6" w:rsidRPr="0059237F" w:rsidRDefault="00247BA6" w:rsidP="0093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DA914" w14:textId="259C2BAB" w:rsidR="00E865E0" w:rsidRDefault="00E865E0" w:rsidP="00E865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37F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инициативного проекта</w:t>
      </w:r>
      <w:r w:rsidR="006747BF">
        <w:rPr>
          <w:rFonts w:ascii="Times New Roman" w:hAnsi="Times New Roman" w:cs="Times New Roman"/>
          <w:i/>
          <w:sz w:val="28"/>
          <w:szCs w:val="28"/>
        </w:rPr>
        <w:t>.</w:t>
      </w:r>
    </w:p>
    <w:p w14:paraId="734404A7" w14:textId="13736A17" w:rsidR="006747BF" w:rsidRDefault="006747BF" w:rsidP="00E865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7C9">
        <w:rPr>
          <w:rFonts w:ascii="Times New Roman" w:hAnsi="Times New Roman" w:cs="Times New Roman"/>
          <w:i/>
          <w:sz w:val="28"/>
          <w:szCs w:val="28"/>
        </w:rPr>
        <w:t>2.1 Краткое описание сути, реализуемой в отчетном году инициативы, каким образом инициатива должна способствовать повышению открытости, на какие референтные группы направлена.</w:t>
      </w:r>
    </w:p>
    <w:p w14:paraId="1156CA1D" w14:textId="40F491C4" w:rsidR="001525D2" w:rsidRPr="003B3B62" w:rsidRDefault="001525D2" w:rsidP="00C01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FA">
        <w:rPr>
          <w:rFonts w:ascii="Times New Roman" w:hAnsi="Times New Roman" w:cs="Times New Roman"/>
          <w:sz w:val="28"/>
          <w:szCs w:val="28"/>
        </w:rPr>
        <w:t>Согласно ведомственному плану У</w:t>
      </w:r>
      <w:r w:rsidR="00000E71" w:rsidRPr="00C013FA">
        <w:rPr>
          <w:rFonts w:ascii="Times New Roman" w:hAnsi="Times New Roman" w:cs="Times New Roman"/>
          <w:sz w:val="28"/>
          <w:szCs w:val="28"/>
        </w:rPr>
        <w:t>ФНС</w:t>
      </w:r>
      <w:r w:rsidRPr="00C013FA">
        <w:rPr>
          <w:rFonts w:ascii="Times New Roman" w:hAnsi="Times New Roman" w:cs="Times New Roman"/>
          <w:sz w:val="28"/>
          <w:szCs w:val="28"/>
        </w:rPr>
        <w:t xml:space="preserve"> </w:t>
      </w:r>
      <w:r w:rsidR="00C013FA">
        <w:rPr>
          <w:rFonts w:ascii="Times New Roman" w:hAnsi="Times New Roman" w:cs="Times New Roman"/>
          <w:sz w:val="28"/>
          <w:szCs w:val="28"/>
        </w:rPr>
        <w:t>на 202</w:t>
      </w:r>
      <w:r w:rsidR="00141A84">
        <w:rPr>
          <w:rFonts w:ascii="Times New Roman" w:hAnsi="Times New Roman" w:cs="Times New Roman"/>
          <w:sz w:val="28"/>
          <w:szCs w:val="28"/>
        </w:rPr>
        <w:t>2</w:t>
      </w:r>
      <w:r w:rsidR="00C013F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013FA">
        <w:rPr>
          <w:rFonts w:ascii="Times New Roman" w:hAnsi="Times New Roman" w:cs="Times New Roman"/>
          <w:sz w:val="28"/>
          <w:szCs w:val="28"/>
        </w:rPr>
        <w:t xml:space="preserve">определен инициативный проект </w:t>
      </w:r>
      <w:r w:rsidR="00427C2F" w:rsidRPr="003B3B62">
        <w:rPr>
          <w:rFonts w:ascii="Times New Roman" w:hAnsi="Times New Roman" w:cs="Times New Roman"/>
          <w:sz w:val="28"/>
          <w:szCs w:val="28"/>
        </w:rPr>
        <w:t>п</w:t>
      </w:r>
      <w:r w:rsidR="00815684" w:rsidRPr="003B3B62">
        <w:rPr>
          <w:rFonts w:ascii="Times New Roman" w:hAnsi="Times New Roman"/>
          <w:sz w:val="28"/>
          <w:szCs w:val="28"/>
        </w:rPr>
        <w:t>роведение уроков налоговой грамотности в образовательных учреждениях</w:t>
      </w:r>
      <w:r w:rsidRPr="003B3B6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556318A2" w14:textId="77777777" w:rsidR="006747BF" w:rsidRDefault="006747BF" w:rsidP="006747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7FE6485" w14:textId="033B505E" w:rsidR="006747BF" w:rsidRPr="0059237F" w:rsidRDefault="006747BF" w:rsidP="006747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7C9">
        <w:rPr>
          <w:rFonts w:ascii="Times New Roman" w:hAnsi="Times New Roman" w:cs="Times New Roman"/>
          <w:i/>
          <w:sz w:val="28"/>
          <w:szCs w:val="28"/>
        </w:rPr>
        <w:t>2.2 Степень реализации инициативы в отчетном году</w:t>
      </w:r>
      <w:r w:rsidR="003D1A4F" w:rsidRPr="000A37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7C9">
        <w:rPr>
          <w:rFonts w:ascii="Times New Roman" w:hAnsi="Times New Roman" w:cs="Times New Roman"/>
          <w:i/>
          <w:sz w:val="28"/>
          <w:szCs w:val="28"/>
        </w:rPr>
        <w:t>(полностью/частично). Итоги реализации инициативы: какие мероприятия реализованы в отчетном году</w:t>
      </w:r>
      <w:r w:rsidR="00EF2F67" w:rsidRPr="000A37C9">
        <w:rPr>
          <w:rFonts w:ascii="Times New Roman" w:hAnsi="Times New Roman" w:cs="Times New Roman"/>
          <w:i/>
          <w:sz w:val="28"/>
          <w:szCs w:val="28"/>
        </w:rPr>
        <w:t>,</w:t>
      </w:r>
      <w:r w:rsidRPr="000A37C9">
        <w:rPr>
          <w:rFonts w:ascii="Times New Roman" w:hAnsi="Times New Roman" w:cs="Times New Roman"/>
          <w:i/>
          <w:sz w:val="28"/>
          <w:szCs w:val="28"/>
        </w:rPr>
        <w:t xml:space="preserve"> и какие результаты получены.</w:t>
      </w:r>
    </w:p>
    <w:p w14:paraId="03F2450D" w14:textId="47550BF3" w:rsidR="007D42C4" w:rsidRDefault="00E54E60" w:rsidP="007D4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0C6">
        <w:rPr>
          <w:rFonts w:ascii="Times New Roman" w:hAnsi="Times New Roman"/>
          <w:sz w:val="28"/>
          <w:szCs w:val="28"/>
        </w:rPr>
        <w:t>По результатам</w:t>
      </w:r>
      <w:r w:rsidRPr="00C013FA">
        <w:rPr>
          <w:rFonts w:ascii="Times New Roman" w:hAnsi="Times New Roman"/>
          <w:sz w:val="28"/>
          <w:szCs w:val="28"/>
        </w:rPr>
        <w:t xml:space="preserve"> проведенной работ</w:t>
      </w:r>
      <w:r w:rsidR="00C013FA" w:rsidRPr="00C013FA">
        <w:rPr>
          <w:rFonts w:ascii="Times New Roman" w:hAnsi="Times New Roman"/>
          <w:sz w:val="28"/>
          <w:szCs w:val="28"/>
        </w:rPr>
        <w:t>ы</w:t>
      </w:r>
      <w:r w:rsidRPr="00C013FA">
        <w:rPr>
          <w:rFonts w:ascii="Times New Roman" w:hAnsi="Times New Roman"/>
          <w:sz w:val="28"/>
          <w:szCs w:val="28"/>
        </w:rPr>
        <w:t xml:space="preserve"> </w:t>
      </w:r>
      <w:r w:rsidR="000F31CF">
        <w:rPr>
          <w:rFonts w:ascii="Times New Roman" w:hAnsi="Times New Roman"/>
          <w:sz w:val="28"/>
          <w:szCs w:val="28"/>
        </w:rPr>
        <w:t>в</w:t>
      </w:r>
      <w:r w:rsidR="000F31CF" w:rsidRPr="000F31CF">
        <w:rPr>
          <w:rFonts w:ascii="Times New Roman" w:hAnsi="Times New Roman"/>
          <w:sz w:val="28"/>
          <w:szCs w:val="28"/>
        </w:rPr>
        <w:t xml:space="preserve"> 2022 году было проведено 42 урока налоговой грамотности среди школьников, студентов ВУЗов и ССУЗов</w:t>
      </w:r>
      <w:r w:rsidR="006E00AE">
        <w:rPr>
          <w:rFonts w:ascii="Times New Roman" w:hAnsi="Times New Roman"/>
          <w:sz w:val="28"/>
          <w:szCs w:val="28"/>
        </w:rPr>
        <w:t>, в которых приняло участие 1200 человек</w:t>
      </w:r>
      <w:r w:rsidR="000F31CF" w:rsidRPr="000F31CF">
        <w:rPr>
          <w:rFonts w:ascii="Times New Roman" w:hAnsi="Times New Roman"/>
          <w:sz w:val="28"/>
          <w:szCs w:val="28"/>
        </w:rPr>
        <w:t>.</w:t>
      </w:r>
    </w:p>
    <w:p w14:paraId="5F094E19" w14:textId="5B758AA7" w:rsidR="000F31CF" w:rsidRPr="000F31CF" w:rsidRDefault="007D42C4" w:rsidP="007D4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такого рода мероприятий способствуют открытости службы, развитию интереса молодежи к налогообложению, экономике, делает более доступными и понятными сложные экономические процессы, позволяет повысить уровень нало</w:t>
      </w:r>
      <w:r w:rsidR="004A79C9">
        <w:rPr>
          <w:rFonts w:ascii="Times New Roman" w:hAnsi="Times New Roman"/>
          <w:sz w:val="28"/>
          <w:szCs w:val="28"/>
        </w:rPr>
        <w:t xml:space="preserve">говой грамотности, способствует </w:t>
      </w:r>
      <w:r w:rsidR="008D1C8F">
        <w:rPr>
          <w:rFonts w:ascii="Times New Roman" w:hAnsi="Times New Roman"/>
          <w:sz w:val="28"/>
          <w:szCs w:val="28"/>
        </w:rPr>
        <w:t>повышению моти</w:t>
      </w:r>
      <w:r w:rsidR="004A79C9">
        <w:rPr>
          <w:rFonts w:ascii="Times New Roman" w:hAnsi="Times New Roman"/>
          <w:sz w:val="28"/>
          <w:szCs w:val="28"/>
        </w:rPr>
        <w:t>в</w:t>
      </w:r>
      <w:r w:rsidR="008D1C8F">
        <w:rPr>
          <w:rFonts w:ascii="Times New Roman" w:hAnsi="Times New Roman"/>
          <w:sz w:val="28"/>
          <w:szCs w:val="28"/>
        </w:rPr>
        <w:t xml:space="preserve">ации молодежи к </w:t>
      </w:r>
      <w:r w:rsidR="004A79C9">
        <w:rPr>
          <w:rFonts w:ascii="Times New Roman" w:hAnsi="Times New Roman"/>
          <w:sz w:val="28"/>
          <w:szCs w:val="28"/>
        </w:rPr>
        <w:lastRenderedPageBreak/>
        <w:t>овладению</w:t>
      </w:r>
      <w:r w:rsidR="008D1C8F">
        <w:rPr>
          <w:rFonts w:ascii="Times New Roman" w:hAnsi="Times New Roman"/>
          <w:sz w:val="28"/>
          <w:szCs w:val="28"/>
        </w:rPr>
        <w:t xml:space="preserve"> основам финансовой и налоговой грамотности, а </w:t>
      </w:r>
      <w:r w:rsidR="004A79C9">
        <w:rPr>
          <w:rFonts w:ascii="Times New Roman" w:hAnsi="Times New Roman"/>
          <w:sz w:val="28"/>
          <w:szCs w:val="28"/>
        </w:rPr>
        <w:t>также к использованию сервисов ФНС России.</w:t>
      </w:r>
      <w:r w:rsidR="000F31CF" w:rsidRPr="000F31CF">
        <w:rPr>
          <w:rFonts w:ascii="Times New Roman" w:hAnsi="Times New Roman"/>
          <w:sz w:val="28"/>
          <w:szCs w:val="28"/>
        </w:rPr>
        <w:t xml:space="preserve"> </w:t>
      </w:r>
    </w:p>
    <w:p w14:paraId="434CA5C1" w14:textId="77777777" w:rsidR="0059237F" w:rsidRPr="0059237F" w:rsidRDefault="0059237F" w:rsidP="00152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37DBF1" w14:textId="77777777" w:rsidR="00E865E0" w:rsidRPr="0059237F" w:rsidRDefault="00E865E0" w:rsidP="00CA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65E0" w:rsidRPr="0059237F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8FF42" w14:textId="77777777" w:rsidR="00DC48D8" w:rsidRDefault="00DC48D8" w:rsidP="00351537">
      <w:pPr>
        <w:spacing w:after="0" w:line="240" w:lineRule="auto"/>
      </w:pPr>
      <w:r>
        <w:separator/>
      </w:r>
    </w:p>
  </w:endnote>
  <w:endnote w:type="continuationSeparator" w:id="0">
    <w:p w14:paraId="2D900399" w14:textId="77777777" w:rsidR="00DC48D8" w:rsidRDefault="00DC48D8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03481F" w:rsidRDefault="0003481F">
    <w:pPr>
      <w:pStyle w:val="a6"/>
      <w:jc w:val="center"/>
    </w:pPr>
  </w:p>
  <w:p w14:paraId="4E8D1478" w14:textId="77777777" w:rsidR="0003481F" w:rsidRDefault="000348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D3B8C" w14:textId="77777777" w:rsidR="00DC48D8" w:rsidRDefault="00DC48D8" w:rsidP="00351537">
      <w:pPr>
        <w:spacing w:after="0" w:line="240" w:lineRule="auto"/>
      </w:pPr>
      <w:r>
        <w:separator/>
      </w:r>
    </w:p>
  </w:footnote>
  <w:footnote w:type="continuationSeparator" w:id="0">
    <w:p w14:paraId="36D38172" w14:textId="77777777" w:rsidR="00DC48D8" w:rsidRDefault="00DC48D8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03481F" w:rsidRDefault="000348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B62">
          <w:rPr>
            <w:noProof/>
          </w:rPr>
          <w:t>3</w:t>
        </w:r>
        <w:r>
          <w:fldChar w:fldCharType="end"/>
        </w:r>
      </w:p>
    </w:sdtContent>
  </w:sdt>
  <w:p w14:paraId="25884759" w14:textId="77777777" w:rsidR="0003481F" w:rsidRDefault="000348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03481F" w:rsidRPr="006407D0" w:rsidRDefault="0003481F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0E71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3481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A37C9"/>
    <w:rsid w:val="000B1298"/>
    <w:rsid w:val="000B1FAB"/>
    <w:rsid w:val="000B3D69"/>
    <w:rsid w:val="000B3E75"/>
    <w:rsid w:val="000B4414"/>
    <w:rsid w:val="000B5F7D"/>
    <w:rsid w:val="000B7202"/>
    <w:rsid w:val="000C6E45"/>
    <w:rsid w:val="000D5F89"/>
    <w:rsid w:val="000D6A3D"/>
    <w:rsid w:val="000E512A"/>
    <w:rsid w:val="000E53AD"/>
    <w:rsid w:val="000F0531"/>
    <w:rsid w:val="000F1924"/>
    <w:rsid w:val="000F31CF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41B"/>
    <w:rsid w:val="00140FC0"/>
    <w:rsid w:val="00141A84"/>
    <w:rsid w:val="00141DBF"/>
    <w:rsid w:val="001471C0"/>
    <w:rsid w:val="0015083C"/>
    <w:rsid w:val="001525D2"/>
    <w:rsid w:val="00153B35"/>
    <w:rsid w:val="001562A8"/>
    <w:rsid w:val="00157201"/>
    <w:rsid w:val="00163056"/>
    <w:rsid w:val="00181FB8"/>
    <w:rsid w:val="00183D7F"/>
    <w:rsid w:val="00185E37"/>
    <w:rsid w:val="00187A8D"/>
    <w:rsid w:val="00191734"/>
    <w:rsid w:val="00194DFA"/>
    <w:rsid w:val="0019672A"/>
    <w:rsid w:val="00197AAB"/>
    <w:rsid w:val="001A3EB7"/>
    <w:rsid w:val="001B1A8D"/>
    <w:rsid w:val="001C37BD"/>
    <w:rsid w:val="001C3E30"/>
    <w:rsid w:val="001D1537"/>
    <w:rsid w:val="001D47E9"/>
    <w:rsid w:val="001D6DFB"/>
    <w:rsid w:val="001E2314"/>
    <w:rsid w:val="001E264A"/>
    <w:rsid w:val="001E4FC4"/>
    <w:rsid w:val="001E5D75"/>
    <w:rsid w:val="001F08FE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47BA6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6A26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07D6"/>
    <w:rsid w:val="0038148E"/>
    <w:rsid w:val="00381544"/>
    <w:rsid w:val="0039540D"/>
    <w:rsid w:val="003A011A"/>
    <w:rsid w:val="003A0603"/>
    <w:rsid w:val="003A17DC"/>
    <w:rsid w:val="003A3842"/>
    <w:rsid w:val="003B1A9F"/>
    <w:rsid w:val="003B3B62"/>
    <w:rsid w:val="003B7844"/>
    <w:rsid w:val="003C06BE"/>
    <w:rsid w:val="003C4825"/>
    <w:rsid w:val="003C516F"/>
    <w:rsid w:val="003C748A"/>
    <w:rsid w:val="003C7C9F"/>
    <w:rsid w:val="003C7D7B"/>
    <w:rsid w:val="003D1A4F"/>
    <w:rsid w:val="003D466F"/>
    <w:rsid w:val="003E5DBE"/>
    <w:rsid w:val="003F6D6E"/>
    <w:rsid w:val="00403F92"/>
    <w:rsid w:val="00417244"/>
    <w:rsid w:val="00427C2F"/>
    <w:rsid w:val="0043615A"/>
    <w:rsid w:val="00443C45"/>
    <w:rsid w:val="0044464B"/>
    <w:rsid w:val="00444DA2"/>
    <w:rsid w:val="00461E02"/>
    <w:rsid w:val="00462996"/>
    <w:rsid w:val="00463789"/>
    <w:rsid w:val="00467B4D"/>
    <w:rsid w:val="00472725"/>
    <w:rsid w:val="00472E2F"/>
    <w:rsid w:val="00474665"/>
    <w:rsid w:val="00474D8D"/>
    <w:rsid w:val="00475185"/>
    <w:rsid w:val="00482401"/>
    <w:rsid w:val="00484321"/>
    <w:rsid w:val="00484460"/>
    <w:rsid w:val="0049217E"/>
    <w:rsid w:val="00493C72"/>
    <w:rsid w:val="00496C48"/>
    <w:rsid w:val="004A3B62"/>
    <w:rsid w:val="004A6702"/>
    <w:rsid w:val="004A79C9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E6142"/>
    <w:rsid w:val="004F175C"/>
    <w:rsid w:val="004F6B5C"/>
    <w:rsid w:val="005008CF"/>
    <w:rsid w:val="00500C69"/>
    <w:rsid w:val="005022F7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71C"/>
    <w:rsid w:val="00572B6F"/>
    <w:rsid w:val="005738B3"/>
    <w:rsid w:val="0058317C"/>
    <w:rsid w:val="005905ED"/>
    <w:rsid w:val="005914E7"/>
    <w:rsid w:val="0059237F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0AA9"/>
    <w:rsid w:val="005E5C0C"/>
    <w:rsid w:val="005E60B4"/>
    <w:rsid w:val="005E6F20"/>
    <w:rsid w:val="005F0EDF"/>
    <w:rsid w:val="005F1763"/>
    <w:rsid w:val="005F7C63"/>
    <w:rsid w:val="00601DA4"/>
    <w:rsid w:val="00602EF3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673BB"/>
    <w:rsid w:val="0067061E"/>
    <w:rsid w:val="006747BF"/>
    <w:rsid w:val="00675C50"/>
    <w:rsid w:val="006764D7"/>
    <w:rsid w:val="00677D01"/>
    <w:rsid w:val="00682660"/>
    <w:rsid w:val="00682880"/>
    <w:rsid w:val="00691814"/>
    <w:rsid w:val="00695364"/>
    <w:rsid w:val="006A1DC1"/>
    <w:rsid w:val="006B609B"/>
    <w:rsid w:val="006C5587"/>
    <w:rsid w:val="006D2843"/>
    <w:rsid w:val="006D299B"/>
    <w:rsid w:val="006D33EB"/>
    <w:rsid w:val="006D6BC2"/>
    <w:rsid w:val="006E00AE"/>
    <w:rsid w:val="006E15D9"/>
    <w:rsid w:val="006F083D"/>
    <w:rsid w:val="006F7DAE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4584E"/>
    <w:rsid w:val="0075216F"/>
    <w:rsid w:val="00753853"/>
    <w:rsid w:val="00753859"/>
    <w:rsid w:val="0076337E"/>
    <w:rsid w:val="007651DC"/>
    <w:rsid w:val="0076585B"/>
    <w:rsid w:val="00770937"/>
    <w:rsid w:val="00774546"/>
    <w:rsid w:val="00775EB4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94F9A"/>
    <w:rsid w:val="007A04A7"/>
    <w:rsid w:val="007A42B1"/>
    <w:rsid w:val="007B7B62"/>
    <w:rsid w:val="007C1401"/>
    <w:rsid w:val="007C1E30"/>
    <w:rsid w:val="007C269E"/>
    <w:rsid w:val="007D0FD2"/>
    <w:rsid w:val="007D2760"/>
    <w:rsid w:val="007D2DC8"/>
    <w:rsid w:val="007D42C4"/>
    <w:rsid w:val="007D6F6E"/>
    <w:rsid w:val="007E156E"/>
    <w:rsid w:val="007E5AAA"/>
    <w:rsid w:val="007F12E6"/>
    <w:rsid w:val="007F725D"/>
    <w:rsid w:val="00807023"/>
    <w:rsid w:val="00810FFC"/>
    <w:rsid w:val="00813805"/>
    <w:rsid w:val="00815684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0C7D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D1C8F"/>
    <w:rsid w:val="008F055C"/>
    <w:rsid w:val="008F081F"/>
    <w:rsid w:val="00905431"/>
    <w:rsid w:val="00905697"/>
    <w:rsid w:val="00905F91"/>
    <w:rsid w:val="00906C1F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34217"/>
    <w:rsid w:val="00936D09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2EEC"/>
    <w:rsid w:val="00974069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E00F3"/>
    <w:rsid w:val="009E2A2A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649FE"/>
    <w:rsid w:val="00A7480E"/>
    <w:rsid w:val="00A860FA"/>
    <w:rsid w:val="00A94680"/>
    <w:rsid w:val="00AA064D"/>
    <w:rsid w:val="00AA4DD3"/>
    <w:rsid w:val="00AA7FB6"/>
    <w:rsid w:val="00AB4516"/>
    <w:rsid w:val="00AC21D5"/>
    <w:rsid w:val="00AC792B"/>
    <w:rsid w:val="00AD40B3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357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522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3FA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42998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1FE9"/>
    <w:rsid w:val="00CA6F2E"/>
    <w:rsid w:val="00CB457B"/>
    <w:rsid w:val="00CB5D42"/>
    <w:rsid w:val="00CC5CCC"/>
    <w:rsid w:val="00CC64E7"/>
    <w:rsid w:val="00CE0DD0"/>
    <w:rsid w:val="00CE295B"/>
    <w:rsid w:val="00CE63C3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3DB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48D8"/>
    <w:rsid w:val="00DC5879"/>
    <w:rsid w:val="00DC6BA2"/>
    <w:rsid w:val="00DF59D7"/>
    <w:rsid w:val="00E10F0B"/>
    <w:rsid w:val="00E143DB"/>
    <w:rsid w:val="00E14541"/>
    <w:rsid w:val="00E169BC"/>
    <w:rsid w:val="00E2656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47A6F"/>
    <w:rsid w:val="00E54E60"/>
    <w:rsid w:val="00E608E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30C6"/>
    <w:rsid w:val="00E856D8"/>
    <w:rsid w:val="00E865E0"/>
    <w:rsid w:val="00E92871"/>
    <w:rsid w:val="00E94D00"/>
    <w:rsid w:val="00EA03E4"/>
    <w:rsid w:val="00EA701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2F67"/>
    <w:rsid w:val="00EF3440"/>
    <w:rsid w:val="00F05659"/>
    <w:rsid w:val="00F27679"/>
    <w:rsid w:val="00F36D45"/>
    <w:rsid w:val="00F43B2F"/>
    <w:rsid w:val="00F447BF"/>
    <w:rsid w:val="00F46F58"/>
    <w:rsid w:val="00F700CA"/>
    <w:rsid w:val="00F72D9B"/>
    <w:rsid w:val="00F74AA3"/>
    <w:rsid w:val="00F75BCA"/>
    <w:rsid w:val="00F835E0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077B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C42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C42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8AEC-5A5C-4EFF-9A01-97B0837E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Кулакова Татьяна Николаевна</cp:lastModifiedBy>
  <cp:revision>2</cp:revision>
  <cp:lastPrinted>2021-03-25T07:56:00Z</cp:lastPrinted>
  <dcterms:created xsi:type="dcterms:W3CDTF">2023-04-07T07:43:00Z</dcterms:created>
  <dcterms:modified xsi:type="dcterms:W3CDTF">2023-04-07T07:43:00Z</dcterms:modified>
</cp:coreProperties>
</file>